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B2" w:rsidRDefault="00CF5A6F" w:rsidP="00CF5A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Orthographe y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Complète les mots où l’on entend [ i ] avec i ou y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Voic…..       le c…..gne blanc !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L’h…..ver commence le 21 décembre.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Noël, François aura une b…..c……clette.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J’….. vais. Quel est le pr…..x de ce l…..vre ?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Les lettres des mots ont été mélangées, retrouve ces mots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     r     o     a      y       c             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    e       n       t        t        r       o        e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     è       g       u       r        y         r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 Recopie les prénoms selon que y fait [ i ] ou ne fait pas [ i ]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Rosy        Sylvain      Yann        Yvette        Yannick         Yolande</w:t>
      </w:r>
    </w:p>
    <w:p w:rsid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[ i ]                                         </w:t>
      </w:r>
      <w:r w:rsidR="00151971"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1971">
        <w:rPr>
          <w:rFonts w:ascii="Times New Roman" w:hAnsi="Times New Roman" w:cs="Times New Roman"/>
          <w:sz w:val="32"/>
          <w:szCs w:val="32"/>
        </w:rPr>
        <w:t xml:space="preserve">ne fait pas  </w:t>
      </w:r>
      <w:r>
        <w:rPr>
          <w:rFonts w:ascii="Times New Roman" w:hAnsi="Times New Roman" w:cs="Times New Roman"/>
          <w:sz w:val="32"/>
          <w:szCs w:val="32"/>
        </w:rPr>
        <w:t>[ i ]</w:t>
      </w:r>
    </w:p>
    <w:p w:rsidR="00CF5A6F" w:rsidRPr="00CF5A6F" w:rsidRDefault="00CF5A6F" w:rsidP="00CF5A6F">
      <w:pPr>
        <w:rPr>
          <w:rFonts w:ascii="Times New Roman" w:hAnsi="Times New Roman" w:cs="Times New Roman"/>
          <w:sz w:val="32"/>
          <w:szCs w:val="32"/>
        </w:rPr>
      </w:pPr>
    </w:p>
    <w:sectPr w:rsidR="00CF5A6F" w:rsidRPr="00CF5A6F" w:rsidSect="00CF5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F"/>
    <w:rsid w:val="00151971"/>
    <w:rsid w:val="008600B2"/>
    <w:rsid w:val="00C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221D-9C53-4447-8809-A0CEA308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3</cp:revision>
  <dcterms:created xsi:type="dcterms:W3CDTF">2020-03-15T08:01:00Z</dcterms:created>
  <dcterms:modified xsi:type="dcterms:W3CDTF">2020-03-25T08:12:00Z</dcterms:modified>
</cp:coreProperties>
</file>